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E9" w:rsidRDefault="007506E9" w:rsidP="00604D39">
      <w:pPr>
        <w:jc w:val="center"/>
        <w:rPr>
          <w:rFonts w:ascii="Times New Roman" w:hAnsi="Times New Roman" w:cs="Times New Roman"/>
          <w:b/>
          <w:sz w:val="28"/>
          <w:szCs w:val="28"/>
          <w:u w:val="single"/>
          <w:lang w:val="en-US"/>
        </w:rPr>
      </w:pPr>
    </w:p>
    <w:p w:rsidR="00F558F7" w:rsidRDefault="00604D39" w:rsidP="00604D39">
      <w:pPr>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TUẦ</w:t>
      </w:r>
      <w:r w:rsidR="00EA4A7C">
        <w:rPr>
          <w:rFonts w:ascii="Times New Roman" w:hAnsi="Times New Roman" w:cs="Times New Roman"/>
          <w:b/>
          <w:sz w:val="28"/>
          <w:szCs w:val="28"/>
          <w:u w:val="single"/>
          <w:lang w:val="en-US"/>
        </w:rPr>
        <w:t>N 26</w:t>
      </w:r>
    </w:p>
    <w:p w:rsidR="00604D39" w:rsidRDefault="00A81E0D" w:rsidP="00A81E0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04D39">
        <w:rPr>
          <w:rFonts w:ascii="Times New Roman" w:hAnsi="Times New Roman" w:cs="Times New Roman"/>
          <w:sz w:val="28"/>
          <w:szCs w:val="28"/>
          <w:lang w:val="en-US"/>
        </w:rPr>
        <w:t xml:space="preserve">                                    </w:t>
      </w:r>
      <w:r w:rsidR="000421D7">
        <w:rPr>
          <w:rFonts w:ascii="Times New Roman" w:hAnsi="Times New Roman" w:cs="Times New Roman"/>
          <w:sz w:val="28"/>
          <w:szCs w:val="28"/>
          <w:lang w:val="en-US"/>
        </w:rPr>
        <w:t xml:space="preserve">                 </w:t>
      </w:r>
      <w:r w:rsidR="00604D39">
        <w:rPr>
          <w:rFonts w:ascii="Times New Roman" w:hAnsi="Times New Roman" w:cs="Times New Roman"/>
          <w:sz w:val="28"/>
          <w:szCs w:val="28"/>
          <w:lang w:val="en-US"/>
        </w:rPr>
        <w:t xml:space="preserve"> Thứ</w:t>
      </w:r>
      <w:r w:rsidR="00942D58">
        <w:rPr>
          <w:rFonts w:ascii="Times New Roman" w:hAnsi="Times New Roman" w:cs="Times New Roman"/>
          <w:sz w:val="28"/>
          <w:szCs w:val="28"/>
          <w:lang w:val="en-US"/>
        </w:rPr>
        <w:t xml:space="preserve"> </w:t>
      </w:r>
      <w:r w:rsidR="00EA4A7C">
        <w:rPr>
          <w:rFonts w:ascii="Times New Roman" w:hAnsi="Times New Roman" w:cs="Times New Roman"/>
          <w:sz w:val="28"/>
          <w:szCs w:val="28"/>
          <w:lang w:val="en-US"/>
        </w:rPr>
        <w:t>sáu ngày 24</w:t>
      </w:r>
      <w:r w:rsidR="00DC1B1A">
        <w:rPr>
          <w:rFonts w:ascii="Times New Roman" w:hAnsi="Times New Roman" w:cs="Times New Roman"/>
          <w:sz w:val="28"/>
          <w:szCs w:val="28"/>
          <w:lang w:val="en-US"/>
        </w:rPr>
        <w:t xml:space="preserve"> tháng 4</w:t>
      </w:r>
      <w:r w:rsidR="00604D39">
        <w:rPr>
          <w:rFonts w:ascii="Times New Roman" w:hAnsi="Times New Roman" w:cs="Times New Roman"/>
          <w:sz w:val="28"/>
          <w:szCs w:val="28"/>
          <w:lang w:val="en-US"/>
        </w:rPr>
        <w:t xml:space="preserve"> năm 2020</w:t>
      </w:r>
    </w:p>
    <w:p w:rsidR="00433FE7" w:rsidRDefault="009F679F" w:rsidP="00604D39">
      <w:pPr>
        <w:rPr>
          <w:rFonts w:ascii="Times New Roman" w:hAnsi="Times New Roman" w:cs="Times New Roman"/>
          <w:b/>
          <w:sz w:val="28"/>
          <w:szCs w:val="28"/>
          <w:lang w:val="en-US"/>
        </w:rPr>
      </w:pPr>
      <w:r>
        <w:rPr>
          <w:rFonts w:ascii="Times New Roman" w:hAnsi="Times New Roman" w:cs="Times New Roman"/>
          <w:b/>
          <w:sz w:val="28"/>
          <w:szCs w:val="28"/>
          <w:lang w:val="en-US"/>
        </w:rPr>
        <w:t>I.</w:t>
      </w:r>
      <w:r w:rsidR="00D0788E">
        <w:rPr>
          <w:rFonts w:ascii="Times New Roman" w:hAnsi="Times New Roman" w:cs="Times New Roman"/>
          <w:b/>
          <w:sz w:val="28"/>
          <w:szCs w:val="28"/>
          <w:lang w:val="en-US"/>
        </w:rPr>
        <w:t>Tậ</w:t>
      </w:r>
      <w:r w:rsidR="00433FE7">
        <w:rPr>
          <w:rFonts w:ascii="Times New Roman" w:hAnsi="Times New Roman" w:cs="Times New Roman"/>
          <w:b/>
          <w:sz w:val="28"/>
          <w:szCs w:val="28"/>
          <w:lang w:val="en-US"/>
        </w:rPr>
        <w:t xml:space="preserve">p làm </w:t>
      </w:r>
      <w:proofErr w:type="gramStart"/>
      <w:r w:rsidR="00433FE7">
        <w:rPr>
          <w:rFonts w:ascii="Times New Roman" w:hAnsi="Times New Roman" w:cs="Times New Roman"/>
          <w:b/>
          <w:sz w:val="28"/>
          <w:szCs w:val="28"/>
          <w:lang w:val="en-US"/>
        </w:rPr>
        <w:t>văn :</w:t>
      </w:r>
      <w:proofErr w:type="gramEnd"/>
      <w:r w:rsidR="00433FE7">
        <w:rPr>
          <w:rFonts w:ascii="Times New Roman" w:hAnsi="Times New Roman" w:cs="Times New Roman"/>
          <w:b/>
          <w:sz w:val="28"/>
          <w:szCs w:val="28"/>
          <w:lang w:val="en-US"/>
        </w:rPr>
        <w:t xml:space="preserve">  Ôn tậ</w:t>
      </w:r>
      <w:r w:rsidR="00B1167A">
        <w:rPr>
          <w:rFonts w:ascii="Times New Roman" w:hAnsi="Times New Roman" w:cs="Times New Roman"/>
          <w:b/>
          <w:sz w:val="28"/>
          <w:szCs w:val="28"/>
          <w:lang w:val="en-US"/>
        </w:rPr>
        <w:t xml:space="preserve">p </w:t>
      </w:r>
      <w:r w:rsidR="00433FE7">
        <w:rPr>
          <w:rFonts w:ascii="Times New Roman" w:hAnsi="Times New Roman" w:cs="Times New Roman"/>
          <w:b/>
          <w:sz w:val="28"/>
          <w:szCs w:val="28"/>
          <w:lang w:val="en-US"/>
        </w:rPr>
        <w:t>tả người ( Kiểm tra viết)</w:t>
      </w:r>
    </w:p>
    <w:p w:rsidR="00D0788E" w:rsidRDefault="00433FE7" w:rsidP="00604D39">
      <w:pPr>
        <w:rPr>
          <w:rFonts w:ascii="Times New Roman" w:hAnsi="Times New Roman" w:cs="Times New Roman"/>
          <w:b/>
          <w:sz w:val="28"/>
          <w:szCs w:val="28"/>
          <w:lang w:val="en-US"/>
        </w:rPr>
      </w:pPr>
      <w:r w:rsidRPr="00433FE7">
        <w:rPr>
          <w:rFonts w:ascii="Times New Roman" w:hAnsi="Times New Roman" w:cs="Times New Roman"/>
          <w:b/>
          <w:sz w:val="28"/>
          <w:szCs w:val="28"/>
          <w:u w:val="single"/>
          <w:lang w:val="en-US"/>
        </w:rPr>
        <w:t>Đề bài</w:t>
      </w:r>
      <w:r>
        <w:rPr>
          <w:rFonts w:ascii="Times New Roman" w:hAnsi="Times New Roman" w:cs="Times New Roman"/>
          <w:b/>
          <w:sz w:val="28"/>
          <w:szCs w:val="28"/>
          <w:lang w:val="en-US"/>
        </w:rPr>
        <w:t>: Hãy tả một người mà em yêu quý.</w:t>
      </w:r>
    </w:p>
    <w:p w:rsidR="009F679F" w:rsidRPr="006578C7" w:rsidRDefault="009F679F" w:rsidP="00604D39">
      <w:pPr>
        <w:rPr>
          <w:rFonts w:ascii="Times New Roman" w:hAnsi="Times New Roman" w:cs="Times New Roman"/>
          <w:sz w:val="28"/>
          <w:szCs w:val="28"/>
          <w:lang w:val="en-US"/>
        </w:rPr>
      </w:pPr>
      <w:r w:rsidRPr="009F679F">
        <w:rPr>
          <w:rFonts w:ascii="Times New Roman" w:hAnsi="Times New Roman" w:cs="Times New Roman"/>
          <w:b/>
          <w:sz w:val="28"/>
          <w:szCs w:val="28"/>
          <w:lang w:val="en-US"/>
        </w:rPr>
        <w:t>II.Môn Toán:</w:t>
      </w:r>
      <w:r w:rsidR="00F769F5">
        <w:rPr>
          <w:rFonts w:ascii="Times New Roman" w:hAnsi="Times New Roman" w:cs="Times New Roman"/>
          <w:b/>
          <w:sz w:val="28"/>
          <w:szCs w:val="28"/>
          <w:lang w:val="en-US"/>
        </w:rPr>
        <w:t xml:space="preserve"> </w:t>
      </w:r>
      <w:r w:rsidR="00C14D1C">
        <w:rPr>
          <w:rFonts w:ascii="Times New Roman" w:hAnsi="Times New Roman" w:cs="Times New Roman"/>
          <w:b/>
          <w:sz w:val="28"/>
          <w:szCs w:val="28"/>
          <w:lang w:val="en-US"/>
        </w:rPr>
        <w:t xml:space="preserve"> </w:t>
      </w:r>
      <w:r w:rsidR="00F769F5">
        <w:rPr>
          <w:rFonts w:ascii="Times New Roman" w:hAnsi="Times New Roman" w:cs="Times New Roman"/>
          <w:b/>
          <w:sz w:val="28"/>
          <w:szCs w:val="28"/>
          <w:lang w:val="en-US"/>
        </w:rPr>
        <w:t>Vận tốc</w:t>
      </w:r>
      <w:r w:rsidR="0067508C">
        <w:rPr>
          <w:rFonts w:ascii="Times New Roman" w:hAnsi="Times New Roman" w:cs="Times New Roman"/>
          <w:b/>
          <w:sz w:val="28"/>
          <w:szCs w:val="28"/>
          <w:lang w:val="en-US"/>
        </w:rPr>
        <w:t xml:space="preserve"> </w:t>
      </w:r>
    </w:p>
    <w:p w:rsidR="00B1167A" w:rsidRDefault="00B1167A" w:rsidP="00B1167A">
      <w:pPr>
        <w:rPr>
          <w:rFonts w:ascii="Times New Roman" w:hAnsi="Times New Roman" w:cs="Times New Roman"/>
          <w:b/>
          <w:bCs/>
          <w:sz w:val="28"/>
        </w:rPr>
      </w:pPr>
      <w:r>
        <w:rPr>
          <w:rFonts w:ascii="Times New Roman" w:hAnsi="Times New Roman" w:cs="Times New Roman"/>
          <w:b/>
          <w:bCs/>
          <w:sz w:val="28"/>
          <w:u w:val="single"/>
        </w:rPr>
        <w:t xml:space="preserve">Ghi nhớ </w:t>
      </w:r>
      <w:r>
        <w:rPr>
          <w:rFonts w:ascii="Times New Roman" w:hAnsi="Times New Roman" w:cs="Times New Roman"/>
          <w:sz w:val="28"/>
        </w:rPr>
        <w:t xml:space="preserve">: </w:t>
      </w:r>
      <w:r>
        <w:rPr>
          <w:rFonts w:ascii="Times New Roman" w:hAnsi="Times New Roman" w:cs="Times New Roman"/>
          <w:b/>
          <w:bCs/>
          <w:sz w:val="28"/>
        </w:rPr>
        <w:t xml:space="preserve">Muốn tính </w:t>
      </w:r>
      <w:r w:rsidRPr="00F769F5">
        <w:rPr>
          <w:rFonts w:ascii="Times New Roman" w:hAnsi="Times New Roman" w:cs="Times New Roman"/>
          <w:b/>
          <w:bCs/>
          <w:color w:val="FF0000"/>
          <w:sz w:val="28"/>
        </w:rPr>
        <w:t xml:space="preserve">vận tốc </w:t>
      </w:r>
      <w:r>
        <w:rPr>
          <w:rFonts w:ascii="Times New Roman" w:hAnsi="Times New Roman" w:cs="Times New Roman"/>
          <w:b/>
          <w:bCs/>
          <w:sz w:val="28"/>
        </w:rPr>
        <w:t xml:space="preserve">ta lấy </w:t>
      </w:r>
      <w:r w:rsidRPr="00F769F5">
        <w:rPr>
          <w:rFonts w:ascii="Times New Roman" w:hAnsi="Times New Roman" w:cs="Times New Roman"/>
          <w:b/>
          <w:bCs/>
          <w:color w:val="FF0000"/>
          <w:sz w:val="28"/>
        </w:rPr>
        <w:t xml:space="preserve">quãng đường </w:t>
      </w:r>
      <w:r w:rsidRPr="00F769F5">
        <w:rPr>
          <w:rFonts w:ascii="Times New Roman" w:hAnsi="Times New Roman" w:cs="Times New Roman"/>
          <w:b/>
          <w:bCs/>
          <w:color w:val="FF0000"/>
          <w:sz w:val="28"/>
          <w:u w:val="single"/>
        </w:rPr>
        <w:t>chia</w:t>
      </w:r>
      <w:r w:rsidRPr="00F769F5">
        <w:rPr>
          <w:rFonts w:ascii="Times New Roman" w:hAnsi="Times New Roman" w:cs="Times New Roman"/>
          <w:b/>
          <w:bCs/>
          <w:color w:val="FF0000"/>
          <w:sz w:val="28"/>
        </w:rPr>
        <w:t xml:space="preserve"> cho thời gian</w:t>
      </w:r>
      <w:r>
        <w:rPr>
          <w:rFonts w:ascii="Times New Roman" w:hAnsi="Times New Roman" w:cs="Times New Roman"/>
          <w:b/>
          <w:bCs/>
          <w:sz w:val="28"/>
        </w:rPr>
        <w:t>.</w:t>
      </w:r>
    </w:p>
    <w:p w:rsidR="00B1167A" w:rsidRDefault="00B1167A" w:rsidP="00B1167A">
      <w:pPr>
        <w:rPr>
          <w:rFonts w:ascii="Times New Roman" w:hAnsi="Times New Roman" w:cs="Times New Roman"/>
          <w:sz w:val="28"/>
        </w:rPr>
      </w:pPr>
      <w:r>
        <w:rPr>
          <w:rFonts w:ascii="Times New Roman" w:hAnsi="Times New Roman" w:cs="Times New Roman"/>
          <w:b/>
          <w:bCs/>
          <w:sz w:val="28"/>
          <w:u w:val="single"/>
        </w:rPr>
        <w:t>Công thức :</w:t>
      </w:r>
      <w:r>
        <w:rPr>
          <w:rFonts w:ascii="Times New Roman" w:hAnsi="Times New Roman" w:cs="Times New Roman"/>
          <w:sz w:val="28"/>
        </w:rPr>
        <w:t xml:space="preserve">   </w:t>
      </w:r>
      <w:r w:rsidRPr="00682625">
        <w:rPr>
          <w:rFonts w:ascii="Times New Roman" w:hAnsi="Times New Roman" w:cs="Times New Roman"/>
          <w:b/>
          <w:bCs/>
          <w:sz w:val="28"/>
        </w:rPr>
        <w:t>v  =  s  :  t</w:t>
      </w:r>
      <w:r>
        <w:rPr>
          <w:rFonts w:ascii="Times New Roman" w:hAnsi="Times New Roman" w:cs="Times New Roman"/>
          <w:b/>
          <w:bCs/>
          <w:sz w:val="28"/>
        </w:rPr>
        <w:t xml:space="preserve">  </w:t>
      </w:r>
      <w:r>
        <w:rPr>
          <w:rFonts w:ascii="Times New Roman" w:hAnsi="Times New Roman" w:cs="Times New Roman"/>
          <w:sz w:val="28"/>
        </w:rPr>
        <w:t xml:space="preserve">  (  </w:t>
      </w:r>
      <w:r w:rsidRPr="00682625">
        <w:rPr>
          <w:rFonts w:ascii="Times New Roman" w:hAnsi="Times New Roman" w:cs="Times New Roman"/>
          <w:b/>
          <w:sz w:val="28"/>
        </w:rPr>
        <w:t>v</w:t>
      </w:r>
      <w:r>
        <w:rPr>
          <w:rFonts w:ascii="Times New Roman" w:hAnsi="Times New Roman" w:cs="Times New Roman"/>
          <w:sz w:val="28"/>
        </w:rPr>
        <w:t xml:space="preserve"> : vận tốc, </w:t>
      </w:r>
      <w:r w:rsidR="00682625">
        <w:rPr>
          <w:rFonts w:ascii="Times New Roman" w:hAnsi="Times New Roman" w:cs="Times New Roman"/>
          <w:sz w:val="28"/>
          <w:lang w:val="en-US"/>
        </w:rPr>
        <w:t xml:space="preserve"> </w:t>
      </w:r>
      <w:r w:rsidRPr="00682625">
        <w:rPr>
          <w:rFonts w:ascii="Times New Roman" w:hAnsi="Times New Roman" w:cs="Times New Roman"/>
          <w:b/>
          <w:sz w:val="28"/>
        </w:rPr>
        <w:t>s</w:t>
      </w:r>
      <w:r>
        <w:rPr>
          <w:rFonts w:ascii="Times New Roman" w:hAnsi="Times New Roman" w:cs="Times New Roman"/>
          <w:sz w:val="28"/>
        </w:rPr>
        <w:t xml:space="preserve"> : quãng đường , </w:t>
      </w:r>
      <w:r w:rsidR="00682625">
        <w:rPr>
          <w:rFonts w:ascii="Times New Roman" w:hAnsi="Times New Roman" w:cs="Times New Roman"/>
          <w:sz w:val="28"/>
          <w:lang w:val="en-US"/>
        </w:rPr>
        <w:t xml:space="preserve"> </w:t>
      </w:r>
      <w:r w:rsidRPr="00682625">
        <w:rPr>
          <w:rFonts w:ascii="Times New Roman" w:hAnsi="Times New Roman" w:cs="Times New Roman"/>
          <w:b/>
          <w:sz w:val="28"/>
        </w:rPr>
        <w:t xml:space="preserve">t </w:t>
      </w:r>
      <w:r>
        <w:rPr>
          <w:rFonts w:ascii="Times New Roman" w:hAnsi="Times New Roman" w:cs="Times New Roman"/>
          <w:sz w:val="28"/>
        </w:rPr>
        <w:t xml:space="preserve">: thời gian )  </w:t>
      </w:r>
    </w:p>
    <w:p w:rsidR="00B1167A" w:rsidRDefault="00B1167A" w:rsidP="00B1167A">
      <w:pPr>
        <w:rPr>
          <w:rFonts w:ascii="Times New Roman" w:hAnsi="Times New Roman" w:cs="Times New Roman"/>
          <w:sz w:val="28"/>
        </w:rPr>
      </w:pPr>
      <w:r>
        <w:rPr>
          <w:rFonts w:ascii="Times New Roman" w:hAnsi="Times New Roman" w:cs="Times New Roman"/>
          <w:sz w:val="28"/>
        </w:rPr>
        <w:t>Đơn vị : km/ giờ ; m/phút;  m/giây</w:t>
      </w:r>
    </w:p>
    <w:p w:rsidR="00B1167A" w:rsidRDefault="00B1167A" w:rsidP="00B1167A">
      <w:pPr>
        <w:rPr>
          <w:rFonts w:ascii="Times New Roman" w:hAnsi="Times New Roman" w:cs="Times New Roman"/>
          <w:sz w:val="28"/>
        </w:rPr>
      </w:pPr>
      <w:r>
        <w:rPr>
          <w:rFonts w:ascii="Times New Roman" w:hAnsi="Times New Roman" w:cs="Times New Roman"/>
          <w:b/>
          <w:bCs/>
          <w:sz w:val="28"/>
          <w:u w:val="single"/>
        </w:rPr>
        <w:t>Bài 1</w:t>
      </w:r>
      <w:r>
        <w:rPr>
          <w:rFonts w:ascii="Times New Roman" w:hAnsi="Times New Roman" w:cs="Times New Roman"/>
          <w:sz w:val="28"/>
        </w:rPr>
        <w:t>: Một người đi xe máy đi trong 3 giờ được 105 km. Tính vận tốc của người đi xe máy.</w:t>
      </w:r>
    </w:p>
    <w:p w:rsidR="00B1167A" w:rsidRPr="00A43CEF" w:rsidRDefault="00B1167A" w:rsidP="00B1167A">
      <w:pPr>
        <w:rPr>
          <w:rFonts w:ascii="Times New Roman" w:hAnsi="Times New Roman" w:cs="Times New Roman"/>
          <w:sz w:val="24"/>
          <w:szCs w:val="24"/>
          <w:lang w:val="en-US"/>
        </w:rPr>
      </w:pPr>
      <w:r w:rsidRPr="00A43CEF">
        <w:rPr>
          <w:rFonts w:ascii="Times New Roman" w:hAnsi="Times New Roman" w:cs="Times New Roman"/>
          <w:sz w:val="24"/>
          <w:szCs w:val="24"/>
        </w:rPr>
        <w:t>….…………………………………………………………………………………………………</w:t>
      </w:r>
      <w:r w:rsidR="00A43CEF">
        <w:rPr>
          <w:rFonts w:ascii="Times New Roman" w:hAnsi="Times New Roman" w:cs="Times New Roman"/>
          <w:sz w:val="24"/>
          <w:szCs w:val="24"/>
          <w:lang w:val="en-US"/>
        </w:rPr>
        <w:t>..</w:t>
      </w:r>
      <w:r w:rsidRPr="00A43CEF">
        <w:rPr>
          <w:rFonts w:ascii="Times New Roman" w:hAnsi="Times New Roman" w:cs="Times New Roman"/>
          <w:sz w:val="24"/>
          <w:szCs w:val="24"/>
        </w:rPr>
        <w:t>…………………………………………………………………………………………………………………………………………………………………</w:t>
      </w:r>
      <w:r w:rsidR="00A43CEF">
        <w:rPr>
          <w:rFonts w:ascii="Times New Roman" w:hAnsi="Times New Roman" w:cs="Times New Roman"/>
          <w:sz w:val="24"/>
          <w:szCs w:val="24"/>
          <w:lang w:val="en-US"/>
        </w:rPr>
        <w:t>……………………………………………</w:t>
      </w:r>
    </w:p>
    <w:p w:rsidR="00B1167A" w:rsidRDefault="00B1167A" w:rsidP="00B1167A">
      <w:pPr>
        <w:rPr>
          <w:rFonts w:ascii="Times New Roman" w:hAnsi="Times New Roman" w:cs="Times New Roman"/>
          <w:sz w:val="28"/>
        </w:rPr>
      </w:pPr>
      <w:r>
        <w:rPr>
          <w:rFonts w:ascii="Times New Roman" w:hAnsi="Times New Roman" w:cs="Times New Roman"/>
          <w:b/>
          <w:bCs/>
          <w:sz w:val="28"/>
          <w:u w:val="single"/>
        </w:rPr>
        <w:t>Bài 2:</w:t>
      </w:r>
      <w:r>
        <w:rPr>
          <w:rFonts w:ascii="Times New Roman" w:hAnsi="Times New Roman" w:cs="Times New Roman"/>
          <w:sz w:val="28"/>
        </w:rPr>
        <w:t xml:space="preserve"> Một máy bay bay được 1800km trong 2,5 giờ. Tính vận tốc của máy bay.</w:t>
      </w:r>
    </w:p>
    <w:p w:rsidR="00A43CEF" w:rsidRPr="00A43CEF" w:rsidRDefault="00A43CEF" w:rsidP="00A43CEF">
      <w:pPr>
        <w:rPr>
          <w:rFonts w:ascii="Times New Roman" w:hAnsi="Times New Roman" w:cs="Times New Roman"/>
          <w:sz w:val="24"/>
          <w:szCs w:val="24"/>
          <w:lang w:val="en-US"/>
        </w:rPr>
      </w:pPr>
      <w:r w:rsidRPr="00A43CEF">
        <w:rPr>
          <w:rFonts w:ascii="Times New Roman" w:hAnsi="Times New Roman" w:cs="Times New Roman"/>
          <w:sz w:val="24"/>
          <w:szCs w:val="24"/>
        </w:rPr>
        <w:t>….…………………………………………………………………………………………………</w:t>
      </w:r>
      <w:r>
        <w:rPr>
          <w:rFonts w:ascii="Times New Roman" w:hAnsi="Times New Roman" w:cs="Times New Roman"/>
          <w:sz w:val="24"/>
          <w:szCs w:val="24"/>
          <w:lang w:val="en-US"/>
        </w:rPr>
        <w:t>..</w:t>
      </w:r>
      <w:r w:rsidRPr="00A43CEF">
        <w:rPr>
          <w:rFonts w:ascii="Times New Roman" w:hAnsi="Times New Roman" w:cs="Times New Roman"/>
          <w:sz w:val="24"/>
          <w:szCs w:val="24"/>
        </w:rPr>
        <w:t>…………………………………………………………………………………………………………………………………………………………………</w:t>
      </w:r>
      <w:r>
        <w:rPr>
          <w:rFonts w:ascii="Times New Roman" w:hAnsi="Times New Roman" w:cs="Times New Roman"/>
          <w:sz w:val="24"/>
          <w:szCs w:val="24"/>
          <w:lang w:val="en-US"/>
        </w:rPr>
        <w:t>……………………………………………</w:t>
      </w:r>
    </w:p>
    <w:p w:rsidR="00B1167A" w:rsidRDefault="00B1167A" w:rsidP="00B1167A">
      <w:pPr>
        <w:rPr>
          <w:rFonts w:ascii="Times New Roman" w:hAnsi="Times New Roman" w:cs="Times New Roman"/>
          <w:sz w:val="28"/>
        </w:rPr>
      </w:pPr>
      <w:r>
        <w:rPr>
          <w:rFonts w:ascii="Times New Roman" w:hAnsi="Times New Roman" w:cs="Times New Roman"/>
          <w:b/>
          <w:bCs/>
          <w:sz w:val="28"/>
          <w:u w:val="single"/>
        </w:rPr>
        <w:t>Bài 3</w:t>
      </w:r>
      <w:r>
        <w:rPr>
          <w:rFonts w:ascii="Times New Roman" w:hAnsi="Times New Roman" w:cs="Times New Roman"/>
          <w:sz w:val="28"/>
        </w:rPr>
        <w:t>: Một người chạy được 400m trong 1 phút 20 giây . Tính vận tốc chạy của người đó với đơn vị đo là m/giây. ( Ta đổi đơn vị thời gian về giây )</w:t>
      </w:r>
    </w:p>
    <w:p w:rsidR="00A43CEF" w:rsidRPr="00A43CEF" w:rsidRDefault="00A43CEF" w:rsidP="00A43CEF">
      <w:pPr>
        <w:rPr>
          <w:rFonts w:ascii="Times New Roman" w:hAnsi="Times New Roman" w:cs="Times New Roman"/>
          <w:sz w:val="24"/>
          <w:szCs w:val="24"/>
          <w:lang w:val="en-US"/>
        </w:rPr>
      </w:pPr>
      <w:r w:rsidRPr="00A43CEF">
        <w:rPr>
          <w:rFonts w:ascii="Times New Roman" w:hAnsi="Times New Roman" w:cs="Times New Roman"/>
          <w:sz w:val="24"/>
          <w:szCs w:val="24"/>
        </w:rPr>
        <w:t>….…………………………………………………………………………………………………</w:t>
      </w:r>
      <w:r>
        <w:rPr>
          <w:rFonts w:ascii="Times New Roman" w:hAnsi="Times New Roman" w:cs="Times New Roman"/>
          <w:sz w:val="24"/>
          <w:szCs w:val="24"/>
          <w:lang w:val="en-US"/>
        </w:rPr>
        <w:t>..</w:t>
      </w:r>
      <w:r w:rsidRPr="00A43CEF">
        <w:rPr>
          <w:rFonts w:ascii="Times New Roman" w:hAnsi="Times New Roman" w:cs="Times New Roman"/>
          <w:sz w:val="24"/>
          <w:szCs w:val="24"/>
        </w:rPr>
        <w:t>…………………………………………………………………………………………………………………………………………………………………</w:t>
      </w:r>
      <w:r>
        <w:rPr>
          <w:rFonts w:ascii="Times New Roman" w:hAnsi="Times New Roman" w:cs="Times New Roman"/>
          <w:sz w:val="24"/>
          <w:szCs w:val="24"/>
          <w:lang w:val="en-US"/>
        </w:rPr>
        <w:t>……………………………………………</w:t>
      </w:r>
    </w:p>
    <w:p w:rsidR="00E73944" w:rsidRDefault="00E73944" w:rsidP="0067508C">
      <w:pPr>
        <w:rPr>
          <w:rFonts w:ascii="Times New Roman" w:hAnsi="Times New Roman" w:cs="Times New Roman"/>
          <w:sz w:val="28"/>
          <w:lang w:val="en-US"/>
        </w:rPr>
      </w:pPr>
      <w:r>
        <w:rPr>
          <w:rFonts w:ascii="Times New Roman" w:hAnsi="Times New Roman" w:cs="Times New Roman"/>
          <w:b/>
          <w:sz w:val="28"/>
          <w:lang w:val="en-US"/>
        </w:rPr>
        <w:t>III.Lịch sử</w:t>
      </w:r>
      <w:r w:rsidR="00B1167A">
        <w:rPr>
          <w:rFonts w:ascii="Times New Roman" w:hAnsi="Times New Roman" w:cs="Times New Roman"/>
          <w:b/>
          <w:sz w:val="28"/>
          <w:lang w:val="en-US"/>
        </w:rPr>
        <w:t>:  Ý nghĩa lịch sử ngày 30-4-1975</w:t>
      </w:r>
    </w:p>
    <w:p w:rsidR="002563AC" w:rsidRDefault="002563AC" w:rsidP="0067508C">
      <w:pPr>
        <w:rPr>
          <w:rFonts w:ascii="Times New Roman" w:hAnsi="Times New Roman" w:cs="Times New Roman"/>
          <w:sz w:val="28"/>
          <w:lang w:val="en-US"/>
        </w:rPr>
      </w:pPr>
      <w:proofErr w:type="gramStart"/>
      <w:r>
        <w:rPr>
          <w:rFonts w:ascii="Times New Roman" w:hAnsi="Times New Roman" w:cs="Times New Roman"/>
          <w:sz w:val="28"/>
          <w:lang w:val="en-US"/>
        </w:rPr>
        <w:t>1.Kiến</w:t>
      </w:r>
      <w:proofErr w:type="gramEnd"/>
      <w:r>
        <w:rPr>
          <w:rFonts w:ascii="Times New Roman" w:hAnsi="Times New Roman" w:cs="Times New Roman"/>
          <w:sz w:val="28"/>
          <w:lang w:val="en-US"/>
        </w:rPr>
        <w:t xml:space="preserve"> thức cần nắm:</w:t>
      </w:r>
    </w:p>
    <w:p w:rsidR="0032669F" w:rsidRPr="0032669F" w:rsidRDefault="0032669F" w:rsidP="0032669F">
      <w:pPr>
        <w:pStyle w:val="NormalWeb"/>
        <w:shd w:val="clear" w:color="auto" w:fill="FFFFFF"/>
        <w:spacing w:before="0" w:beforeAutospacing="0" w:after="225" w:afterAutospacing="0" w:line="360" w:lineRule="atLeast"/>
        <w:rPr>
          <w:color w:val="000000"/>
          <w:sz w:val="28"/>
          <w:szCs w:val="28"/>
        </w:rPr>
      </w:pPr>
      <w:r w:rsidRPr="0032669F">
        <w:rPr>
          <w:rFonts w:ascii="Arial" w:hAnsi="Arial" w:cs="Arial"/>
          <w:color w:val="333333"/>
        </w:rPr>
        <w:t xml:space="preserve">    </w:t>
      </w:r>
      <w:proofErr w:type="gramStart"/>
      <w:r w:rsidRPr="0032669F">
        <w:rPr>
          <w:bCs/>
          <w:color w:val="000000"/>
          <w:sz w:val="28"/>
          <w:szCs w:val="28"/>
        </w:rPr>
        <w:t>Mọi người đều biết rằng mỗi năm, ngày cuối cùng của tháng 4 sẽ được nghỉ học và nghỉ làm.</w:t>
      </w:r>
      <w:proofErr w:type="gramEnd"/>
      <w:r w:rsidRPr="0032669F">
        <w:rPr>
          <w:bCs/>
          <w:color w:val="000000"/>
          <w:sz w:val="28"/>
          <w:szCs w:val="28"/>
        </w:rPr>
        <w:t xml:space="preserve"> </w:t>
      </w:r>
      <w:proofErr w:type="gramStart"/>
      <w:r w:rsidRPr="0032669F">
        <w:rPr>
          <w:bCs/>
          <w:color w:val="000000"/>
          <w:sz w:val="28"/>
          <w:szCs w:val="28"/>
        </w:rPr>
        <w:t>Thế nhưng, chưa hẳn ai cũng biết 30/4 là ngày gì?</w:t>
      </w:r>
      <w:proofErr w:type="gramEnd"/>
      <w:r w:rsidRPr="0032669F">
        <w:rPr>
          <w:bCs/>
          <w:color w:val="000000"/>
          <w:sz w:val="28"/>
          <w:szCs w:val="28"/>
        </w:rPr>
        <w:t xml:space="preserve"> </w:t>
      </w:r>
      <w:proofErr w:type="gramStart"/>
      <w:r w:rsidRPr="0032669F">
        <w:rPr>
          <w:bCs/>
          <w:color w:val="000000"/>
          <w:sz w:val="28"/>
          <w:szCs w:val="28"/>
        </w:rPr>
        <w:t>Ngày 30/4 có ý nghĩa lịch sử gì?</w:t>
      </w:r>
      <w:proofErr w:type="gramEnd"/>
    </w:p>
    <w:p w:rsidR="0032669F" w:rsidRPr="0032669F" w:rsidRDefault="0032669F" w:rsidP="0032669F">
      <w:pPr>
        <w:shd w:val="clear" w:color="auto" w:fill="FFFFFF"/>
        <w:spacing w:after="120" w:line="240" w:lineRule="auto"/>
        <w:outlineLvl w:val="2"/>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xml:space="preserve">  *</w:t>
      </w:r>
      <w:r w:rsidRPr="0032669F">
        <w:rPr>
          <w:rFonts w:ascii="Times New Roman" w:eastAsia="Times New Roman" w:hAnsi="Times New Roman" w:cs="Times New Roman"/>
          <w:b/>
          <w:bCs/>
          <w:color w:val="000000"/>
          <w:sz w:val="28"/>
          <w:szCs w:val="28"/>
          <w:lang w:val="en-US"/>
        </w:rPr>
        <w:t>Nguồn gốc của ngày 30/4</w:t>
      </w:r>
    </w:p>
    <w:p w:rsidR="0032669F" w:rsidRPr="0032669F" w:rsidRDefault="0032669F"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    </w:t>
      </w:r>
      <w:proofErr w:type="gramStart"/>
      <w:r w:rsidRPr="0032669F">
        <w:rPr>
          <w:rFonts w:ascii="Times New Roman" w:eastAsia="Times New Roman" w:hAnsi="Times New Roman" w:cs="Times New Roman"/>
          <w:b/>
          <w:color w:val="000000"/>
          <w:sz w:val="28"/>
          <w:szCs w:val="28"/>
          <w:lang w:val="en-US"/>
        </w:rPr>
        <w:t>Ngày 30/4</w:t>
      </w:r>
      <w:r w:rsidRPr="0032669F">
        <w:rPr>
          <w:rFonts w:ascii="Times New Roman" w:eastAsia="Times New Roman" w:hAnsi="Times New Roman" w:cs="Times New Roman"/>
          <w:color w:val="000000"/>
          <w:sz w:val="28"/>
          <w:szCs w:val="28"/>
          <w:lang w:val="en-US"/>
        </w:rPr>
        <w:t xml:space="preserve"> được mọi người biết đến với tên gọi </w:t>
      </w:r>
      <w:r w:rsidRPr="0032669F">
        <w:rPr>
          <w:rFonts w:ascii="Times New Roman" w:eastAsia="Times New Roman" w:hAnsi="Times New Roman" w:cs="Times New Roman"/>
          <w:b/>
          <w:bCs/>
          <w:color w:val="000000"/>
          <w:sz w:val="28"/>
          <w:szCs w:val="28"/>
          <w:lang w:val="en-US"/>
        </w:rPr>
        <w:t>ngày Giải phóng miền Nam</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T</w:t>
      </w:r>
      <w:r w:rsidRPr="0032669F">
        <w:rPr>
          <w:rFonts w:ascii="Times New Roman" w:eastAsia="Times New Roman" w:hAnsi="Times New Roman" w:cs="Times New Roman"/>
          <w:color w:val="000000"/>
          <w:sz w:val="28"/>
          <w:szCs w:val="28"/>
          <w:lang w:val="en-US"/>
        </w:rPr>
        <w:t>ên gọi này liên quan trực tiếp đến sự kiện vào năm 1975.</w:t>
      </w:r>
      <w:proofErr w:type="gramEnd"/>
    </w:p>
    <w:p w:rsidR="0032669F" w:rsidRPr="0032669F" w:rsidRDefault="0032669F"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32669F">
        <w:rPr>
          <w:rFonts w:ascii="Times New Roman" w:eastAsia="Times New Roman" w:hAnsi="Times New Roman" w:cs="Times New Roman"/>
          <w:color w:val="000000"/>
          <w:sz w:val="28"/>
          <w:szCs w:val="28"/>
          <w:lang w:val="en-US"/>
        </w:rPr>
        <w:t>Cách đây </w:t>
      </w:r>
      <w:r w:rsidRPr="0032669F">
        <w:rPr>
          <w:rFonts w:ascii="Times New Roman" w:eastAsia="Times New Roman" w:hAnsi="Times New Roman" w:cs="Times New Roman"/>
          <w:b/>
          <w:bCs/>
          <w:color w:val="000000"/>
          <w:sz w:val="28"/>
          <w:szCs w:val="28"/>
          <w:lang w:val="en-US"/>
        </w:rPr>
        <w:t>45 năm</w:t>
      </w:r>
      <w:r w:rsidRPr="0032669F">
        <w:rPr>
          <w:rFonts w:ascii="Times New Roman" w:eastAsia="Times New Roman" w:hAnsi="Times New Roman" w:cs="Times New Roman"/>
          <w:color w:val="000000"/>
          <w:sz w:val="28"/>
          <w:szCs w:val="28"/>
          <w:lang w:val="en-US"/>
        </w:rPr>
        <w:t>, cuộc tổng tiến công và nổi dậy mùa Xuân năm 1975 mà đỉnh cao là chiến dịch Hồ Chí Minh lịch sử đã giành thắng lợi hoàn toàn. Ngày 30 tháng 4 năm 1975 đã đi vào lịch sử dân tộc như một mố</w:t>
      </w:r>
      <w:r w:rsidR="004F5A05">
        <w:rPr>
          <w:rFonts w:ascii="Times New Roman" w:eastAsia="Times New Roman" w:hAnsi="Times New Roman" w:cs="Times New Roman"/>
          <w:color w:val="000000"/>
          <w:sz w:val="28"/>
          <w:szCs w:val="28"/>
          <w:lang w:val="en-US"/>
        </w:rPr>
        <w:t xml:space="preserve">c son chói lọi, đưa đất nước ta </w:t>
      </w:r>
      <w:r w:rsidRPr="0032669F">
        <w:rPr>
          <w:rFonts w:ascii="Times New Roman" w:eastAsia="Times New Roman" w:hAnsi="Times New Roman" w:cs="Times New Roman"/>
          <w:color w:val="000000"/>
          <w:sz w:val="28"/>
          <w:szCs w:val="28"/>
          <w:lang w:val="en-US"/>
        </w:rPr>
        <w:t>bước vào một kỷ nguyên mới: Kỷ nguyên độc lập dân tộc và chủ nghĩa xã hội.</w:t>
      </w:r>
      <w:r w:rsidRPr="0032669F">
        <w:rPr>
          <w:rFonts w:ascii="Times New Roman" w:eastAsia="Times New Roman" w:hAnsi="Times New Roman" w:cs="Times New Roman"/>
          <w:noProof/>
          <w:color w:val="000000"/>
          <w:sz w:val="28"/>
          <w:szCs w:val="28"/>
          <w:lang w:val="en-US"/>
        </w:rPr>
        <mc:AlternateContent>
          <mc:Choice Requires="wps">
            <w:drawing>
              <wp:inline distT="0" distB="0" distL="0" distR="0" wp14:anchorId="7EC1BE96" wp14:editId="69B973F5">
                <wp:extent cx="304800" cy="304800"/>
                <wp:effectExtent l="0" t="0" r="0" b="0"/>
                <wp:docPr id="3" name="Rectangle 3" descr="https://quavang.vn/wp-content/uploads/2019/04/Ngay-30-4-la-ngay-gi-y-nghia-lich-su-ngay-3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quavang.vn/wp-content/uploads/2019/04/Ngay-30-4-la-ngay-gi-y-nghia-lich-su-ngay-30-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kb/Q72AgAA&#10;IA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32669F" w:rsidRPr="0032669F" w:rsidRDefault="0032669F" w:rsidP="0032669F">
      <w:pPr>
        <w:shd w:val="clear" w:color="auto" w:fill="FFFFFF"/>
        <w:spacing w:after="225" w:line="360" w:lineRule="atLeast"/>
        <w:jc w:val="center"/>
        <w:rPr>
          <w:rFonts w:ascii="Times New Roman" w:eastAsia="Times New Roman" w:hAnsi="Times New Roman" w:cs="Times New Roman"/>
          <w:color w:val="000000"/>
          <w:sz w:val="28"/>
          <w:szCs w:val="28"/>
          <w:lang w:val="en-US"/>
        </w:rPr>
      </w:pPr>
      <w:r w:rsidRPr="0032669F">
        <w:rPr>
          <w:rFonts w:ascii="Times New Roman" w:eastAsia="Times New Roman" w:hAnsi="Times New Roman" w:cs="Times New Roman"/>
          <w:noProof/>
          <w:color w:val="000000"/>
          <w:sz w:val="28"/>
          <w:szCs w:val="28"/>
          <w:lang w:val="en-US"/>
        </w:rPr>
        <w:drawing>
          <wp:inline distT="0" distB="0" distL="0" distR="0" wp14:anchorId="0AA25FF0" wp14:editId="12473D2D">
            <wp:extent cx="4286250" cy="2857500"/>
            <wp:effectExtent l="0" t="0" r="0" b="0"/>
            <wp:docPr id="2" name="Picture 2" descr="https://file.hstatic.net/200000017614/file/ngay-30-4-la-ngay-gi-y-nghia-lich-su-ngay-30-4__1__bcd215df067d4e53868bb96c361a07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hstatic.net/200000017614/file/ngay-30-4-la-ngay-gi-y-nghia-lich-su-ngay-30-4__1__bcd215df067d4e53868bb96c361a07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32669F" w:rsidRPr="0032669F" w:rsidRDefault="0032669F" w:rsidP="0032669F">
      <w:pPr>
        <w:shd w:val="clear" w:color="auto" w:fill="FFFFFF"/>
        <w:spacing w:after="225" w:line="360" w:lineRule="atLeast"/>
        <w:jc w:val="center"/>
        <w:rPr>
          <w:rFonts w:ascii="Times New Roman" w:eastAsia="Times New Roman" w:hAnsi="Times New Roman" w:cs="Times New Roman"/>
          <w:color w:val="000000"/>
          <w:sz w:val="28"/>
          <w:szCs w:val="28"/>
          <w:lang w:val="en-US"/>
        </w:rPr>
      </w:pPr>
      <w:r w:rsidRPr="0032669F">
        <w:rPr>
          <w:rFonts w:ascii="Times New Roman" w:eastAsia="Times New Roman" w:hAnsi="Times New Roman" w:cs="Times New Roman"/>
          <w:i/>
          <w:iCs/>
          <w:color w:val="000000"/>
          <w:sz w:val="28"/>
          <w:szCs w:val="28"/>
          <w:lang w:val="en-US"/>
        </w:rPr>
        <w:t xml:space="preserve">Hình ảnh chiếc </w:t>
      </w:r>
      <w:proofErr w:type="gramStart"/>
      <w:r w:rsidRPr="0032669F">
        <w:rPr>
          <w:rFonts w:ascii="Times New Roman" w:eastAsia="Times New Roman" w:hAnsi="Times New Roman" w:cs="Times New Roman"/>
          <w:i/>
          <w:iCs/>
          <w:color w:val="000000"/>
          <w:sz w:val="28"/>
          <w:szCs w:val="28"/>
          <w:lang w:val="en-US"/>
        </w:rPr>
        <w:t>xe</w:t>
      </w:r>
      <w:proofErr w:type="gramEnd"/>
      <w:r w:rsidRPr="0032669F">
        <w:rPr>
          <w:rFonts w:ascii="Times New Roman" w:eastAsia="Times New Roman" w:hAnsi="Times New Roman" w:cs="Times New Roman"/>
          <w:i/>
          <w:iCs/>
          <w:color w:val="000000"/>
          <w:sz w:val="28"/>
          <w:szCs w:val="28"/>
          <w:lang w:val="en-US"/>
        </w:rPr>
        <w:t xml:space="preserve"> tăng của quân ta tiến vào Dinh Độc lập ngày 30/4/1975</w:t>
      </w:r>
    </w:p>
    <w:p w:rsidR="0032669F" w:rsidRDefault="0032669F"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32669F">
        <w:rPr>
          <w:rFonts w:ascii="Times New Roman" w:eastAsia="Times New Roman" w:hAnsi="Times New Roman" w:cs="Times New Roman"/>
          <w:color w:val="000000"/>
          <w:sz w:val="28"/>
          <w:szCs w:val="28"/>
          <w:lang w:val="en-US"/>
        </w:rPr>
        <w:t xml:space="preserve">Vào lúc 17 giờ ngày 26/4, quân ta đã nổ súng mở đầu chiến dịch, vượt qua tuyến phòng thủ của địch để tiến vào trung tâm Sài Gòn. 10 giờ 45 phút ngày 30/4, xe tăng và bộ binh của ta tiến vào Dinh Độc Lập, bắt toàn bộ Nội các của Sài Gòn, Dương Văn Minh vừa lên chức tổng thống ngày 28/4 đã phải tuyên bố đầu hàng quân ta không điều kiện. Đến 11 giờ 30 phút cùng ngày, lá cờ cách mạng </w:t>
      </w:r>
      <w:proofErr w:type="gramStart"/>
      <w:r w:rsidRPr="0032669F">
        <w:rPr>
          <w:rFonts w:ascii="Times New Roman" w:eastAsia="Times New Roman" w:hAnsi="Times New Roman" w:cs="Times New Roman"/>
          <w:color w:val="000000"/>
          <w:sz w:val="28"/>
          <w:szCs w:val="28"/>
          <w:lang w:val="en-US"/>
        </w:rPr>
        <w:t>tung</w:t>
      </w:r>
      <w:proofErr w:type="gramEnd"/>
      <w:r w:rsidRPr="0032669F">
        <w:rPr>
          <w:rFonts w:ascii="Times New Roman" w:eastAsia="Times New Roman" w:hAnsi="Times New Roman" w:cs="Times New Roman"/>
          <w:color w:val="000000"/>
          <w:sz w:val="28"/>
          <w:szCs w:val="28"/>
          <w:lang w:val="en-US"/>
        </w:rPr>
        <w:t xml:space="preserve"> bay trên Dinh Độc Lập, báo hiệu sự toàn thắng của chiến dịch Hồ Chí Minh lịch sử.</w:t>
      </w:r>
      <w:r>
        <w:rPr>
          <w:rFonts w:ascii="Times New Roman" w:eastAsia="Times New Roman" w:hAnsi="Times New Roman" w:cs="Times New Roman"/>
          <w:color w:val="000000"/>
          <w:sz w:val="28"/>
          <w:szCs w:val="28"/>
          <w:lang w:val="en-US"/>
        </w:rPr>
        <w:t xml:space="preserve"> </w:t>
      </w:r>
      <w:r w:rsidRPr="0032669F">
        <w:rPr>
          <w:rFonts w:ascii="Times New Roman" w:eastAsia="Times New Roman" w:hAnsi="Times New Roman" w:cs="Times New Roman"/>
          <w:color w:val="000000"/>
          <w:sz w:val="28"/>
          <w:szCs w:val="28"/>
          <w:lang w:val="en-US"/>
        </w:rPr>
        <w:t>Sài Gòn được đổi tên thành </w:t>
      </w:r>
      <w:r w:rsidRPr="0032669F">
        <w:rPr>
          <w:rFonts w:ascii="Times New Roman" w:eastAsia="Times New Roman" w:hAnsi="Times New Roman" w:cs="Times New Roman"/>
          <w:b/>
          <w:bCs/>
          <w:color w:val="000000"/>
          <w:sz w:val="28"/>
          <w:szCs w:val="28"/>
          <w:lang w:val="en-US"/>
        </w:rPr>
        <w:t>Thành phố Hồ Chí Minh</w:t>
      </w:r>
      <w:r w:rsidRPr="0032669F">
        <w:rPr>
          <w:rFonts w:ascii="Times New Roman" w:eastAsia="Times New Roman" w:hAnsi="Times New Roman" w:cs="Times New Roman"/>
          <w:color w:val="000000"/>
          <w:sz w:val="28"/>
          <w:szCs w:val="28"/>
          <w:lang w:val="en-US"/>
        </w:rPr>
        <w:t xml:space="preserve">, </w:t>
      </w:r>
      <w:proofErr w:type="gramStart"/>
      <w:r w:rsidRPr="0032669F">
        <w:rPr>
          <w:rFonts w:ascii="Times New Roman" w:eastAsia="Times New Roman" w:hAnsi="Times New Roman" w:cs="Times New Roman"/>
          <w:color w:val="000000"/>
          <w:sz w:val="28"/>
          <w:szCs w:val="28"/>
          <w:lang w:val="en-US"/>
        </w:rPr>
        <w:t>theo</w:t>
      </w:r>
      <w:proofErr w:type="gramEnd"/>
      <w:r w:rsidRPr="0032669F">
        <w:rPr>
          <w:rFonts w:ascii="Times New Roman" w:eastAsia="Times New Roman" w:hAnsi="Times New Roman" w:cs="Times New Roman"/>
          <w:color w:val="000000"/>
          <w:sz w:val="28"/>
          <w:szCs w:val="28"/>
          <w:lang w:val="en-US"/>
        </w:rPr>
        <w:t xml:space="preserve"> tên của cố Chủ tịch Việt Nam Dân chủ Cộng hòa Hồ Chí Minh.</w:t>
      </w:r>
    </w:p>
    <w:p w:rsidR="0032669F" w:rsidRPr="0032669F" w:rsidRDefault="0032669F"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xml:space="preserve"> *</w:t>
      </w:r>
      <w:r w:rsidRPr="0032669F">
        <w:rPr>
          <w:rFonts w:ascii="Times New Roman" w:eastAsia="Times New Roman" w:hAnsi="Times New Roman" w:cs="Times New Roman"/>
          <w:b/>
          <w:bCs/>
          <w:color w:val="000000"/>
          <w:sz w:val="28"/>
          <w:szCs w:val="28"/>
          <w:lang w:val="en-US"/>
        </w:rPr>
        <w:t>Ý nghĩa lịch sử của ngày 30/4/1975</w:t>
      </w:r>
    </w:p>
    <w:p w:rsidR="0032669F" w:rsidRPr="0032669F" w:rsidRDefault="004F5A05"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32669F" w:rsidRPr="0032669F">
        <w:rPr>
          <w:rFonts w:ascii="Times New Roman" w:eastAsia="Times New Roman" w:hAnsi="Times New Roman" w:cs="Times New Roman"/>
          <w:color w:val="000000"/>
          <w:sz w:val="28"/>
          <w:szCs w:val="28"/>
          <w:lang w:val="en-US"/>
        </w:rPr>
        <w:t xml:space="preserve">Ngày 30/4/1975 không chỉ là biểu tượng đáng tự hào của dân tộc Việt Nam; mà còn là tấm gương sáng về công cuộc đấu tranh giải phóng dân tộc. </w:t>
      </w:r>
      <w:proofErr w:type="gramStart"/>
      <w:r w:rsidR="0032669F" w:rsidRPr="0032669F">
        <w:rPr>
          <w:rFonts w:ascii="Times New Roman" w:eastAsia="Times New Roman" w:hAnsi="Times New Roman" w:cs="Times New Roman"/>
          <w:color w:val="000000"/>
          <w:sz w:val="28"/>
          <w:szCs w:val="28"/>
          <w:lang w:val="en-US"/>
        </w:rPr>
        <w:t>Vào thời gian đó, nước ta chỉ là một đất nước nghèo, trình độ dân trí thấp, kinh tế kém phát triển và bị chiến tranh tàn phá nặng nề.</w:t>
      </w:r>
      <w:proofErr w:type="gramEnd"/>
      <w:r w:rsidR="0032669F" w:rsidRPr="0032669F">
        <w:rPr>
          <w:rFonts w:ascii="Times New Roman" w:eastAsia="Times New Roman" w:hAnsi="Times New Roman" w:cs="Times New Roman"/>
          <w:color w:val="000000"/>
          <w:sz w:val="28"/>
          <w:szCs w:val="28"/>
          <w:lang w:val="en-US"/>
        </w:rPr>
        <w:t xml:space="preserve"> Vậy mà, nhờ sự lãnh đạo sáng suốt của Đảng, sự kiên cường, đoàn kết của cả dân tộc; nhân dân Việt Nam đã viết nên câu chuyện thần kỳ đánh đuổi chủ nghĩa đế quốc bằng chính sức mình.</w:t>
      </w:r>
    </w:p>
    <w:p w:rsidR="0032669F" w:rsidRPr="0032669F" w:rsidRDefault="008A64F3"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     </w:t>
      </w:r>
      <w:r w:rsidR="0032669F" w:rsidRPr="0032669F">
        <w:rPr>
          <w:rFonts w:ascii="Times New Roman" w:eastAsia="Times New Roman" w:hAnsi="Times New Roman" w:cs="Times New Roman"/>
          <w:color w:val="000000"/>
          <w:sz w:val="28"/>
          <w:szCs w:val="28"/>
          <w:lang w:val="en-US"/>
        </w:rPr>
        <w:t>Chiến thắng của nhân dân Việt Nam trước đế quốc Mỹ hùng mạnh đã góp phần làm suy yếu thế lực của chủ nghĩa đế quốc xâm lược; đảo lộn hoàn toàn kế hoạch xâm lược Đông Nam Á của Mỹ. Qua đó, trở thành độc lực, nguồn cổ vũ to lớn, thúc đẩy các dân tộc bị đô hộ trên thế giới vùng lên chiến đấu.</w:t>
      </w:r>
    </w:p>
    <w:p w:rsidR="0032669F" w:rsidRPr="0032669F" w:rsidRDefault="008A64F3" w:rsidP="0032669F">
      <w:pPr>
        <w:shd w:val="clear" w:color="auto" w:fill="FFFFFF"/>
        <w:spacing w:after="225" w:line="360"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32669F" w:rsidRPr="0032669F">
        <w:rPr>
          <w:rFonts w:ascii="Times New Roman" w:eastAsia="Times New Roman" w:hAnsi="Times New Roman" w:cs="Times New Roman"/>
          <w:color w:val="000000"/>
          <w:sz w:val="28"/>
          <w:szCs w:val="28"/>
          <w:lang w:val="en-US"/>
        </w:rPr>
        <w:t>Ngày kỷ niệm Giải phóng miền Nam, thống nhất đất nước là ngày cả dân tộc cùng ôn lại truyền thống lịch sử vẻ vang hào hùng, giáo dục thế hệ trẻ về tình yêu quê hương đất nước và bài học về sức mạnh đoàn kết, một lòng.</w:t>
      </w:r>
    </w:p>
    <w:p w:rsidR="008A64F3" w:rsidRPr="00A43CEF" w:rsidRDefault="008A64F3" w:rsidP="008A64F3">
      <w:pPr>
        <w:rPr>
          <w:rFonts w:ascii="Times New Roman" w:hAnsi="Times New Roman" w:cs="Times New Roman"/>
          <w:sz w:val="24"/>
          <w:szCs w:val="24"/>
          <w:lang w:val="en-US"/>
        </w:rPr>
      </w:pPr>
      <w:proofErr w:type="gramStart"/>
      <w:r w:rsidRPr="008A64F3">
        <w:rPr>
          <w:rFonts w:ascii="Times New Roman" w:hAnsi="Times New Roman" w:cs="Times New Roman"/>
          <w:b/>
          <w:sz w:val="28"/>
          <w:lang w:val="en-US"/>
        </w:rPr>
        <w:t>2.Nêu</w:t>
      </w:r>
      <w:proofErr w:type="gramEnd"/>
      <w:r w:rsidRPr="008A64F3">
        <w:rPr>
          <w:rFonts w:ascii="Times New Roman" w:hAnsi="Times New Roman" w:cs="Times New Roman"/>
          <w:b/>
          <w:sz w:val="28"/>
          <w:lang w:val="en-US"/>
        </w:rPr>
        <w:t xml:space="preserve"> ý nghĩa lịch sử của ngày 30-4-1975.</w:t>
      </w:r>
      <w:r w:rsidR="002563AC" w:rsidRPr="008A64F3">
        <w:rPr>
          <w:rFonts w:ascii="Times New Roman" w:hAnsi="Times New Roman" w:cs="Times New Roman"/>
          <w:b/>
          <w:sz w:val="28"/>
          <w:lang w:val="en-US"/>
        </w:rPr>
        <w:br/>
      </w:r>
      <w:r w:rsidRPr="00A43CEF">
        <w:rPr>
          <w:rFonts w:ascii="Times New Roman" w:hAnsi="Times New Roman" w:cs="Times New Roman"/>
          <w:sz w:val="24"/>
          <w:szCs w:val="24"/>
        </w:rPr>
        <w:t>….…………………………………………………………………………………………………</w:t>
      </w:r>
      <w:r>
        <w:rPr>
          <w:rFonts w:ascii="Times New Roman" w:hAnsi="Times New Roman" w:cs="Times New Roman"/>
          <w:sz w:val="24"/>
          <w:szCs w:val="24"/>
          <w:lang w:val="en-US"/>
        </w:rPr>
        <w:t>..</w:t>
      </w:r>
      <w:r w:rsidRPr="00A43CEF">
        <w:rPr>
          <w:rFonts w:ascii="Times New Roman" w:hAnsi="Times New Roman" w:cs="Times New Roman"/>
          <w:sz w:val="24"/>
          <w:szCs w:val="24"/>
        </w:rPr>
        <w:t>…………………………………………………………………………………………………………………………………………………………………</w:t>
      </w:r>
      <w:r>
        <w:rPr>
          <w:rFonts w:ascii="Times New Roman" w:hAnsi="Times New Roman" w:cs="Times New Roman"/>
          <w:sz w:val="24"/>
          <w:szCs w:val="24"/>
          <w:lang w:val="en-US"/>
        </w:rPr>
        <w:t>……………………………………………</w:t>
      </w:r>
      <w:r w:rsidRPr="00A43CEF">
        <w:rPr>
          <w:rFonts w:ascii="Times New Roman" w:hAnsi="Times New Roman" w:cs="Times New Roman"/>
          <w:sz w:val="24"/>
          <w:szCs w:val="24"/>
        </w:rPr>
        <w:t>….…………………………………………………………………………………………………</w:t>
      </w:r>
      <w:r>
        <w:rPr>
          <w:rFonts w:ascii="Times New Roman" w:hAnsi="Times New Roman" w:cs="Times New Roman"/>
          <w:sz w:val="24"/>
          <w:szCs w:val="24"/>
          <w:lang w:val="en-US"/>
        </w:rPr>
        <w:t>..</w:t>
      </w:r>
      <w:r w:rsidRPr="00A43CEF">
        <w:rPr>
          <w:rFonts w:ascii="Times New Roman" w:hAnsi="Times New Roman" w:cs="Times New Roman"/>
          <w:sz w:val="24"/>
          <w:szCs w:val="24"/>
        </w:rPr>
        <w:t>…………………………………………………………………………………………………………………………………………………………………</w:t>
      </w:r>
      <w:r>
        <w:rPr>
          <w:rFonts w:ascii="Times New Roman" w:hAnsi="Times New Roman" w:cs="Times New Roman"/>
          <w:sz w:val="24"/>
          <w:szCs w:val="24"/>
          <w:lang w:val="en-US"/>
        </w:rPr>
        <w:t>……………………………………………</w:t>
      </w:r>
      <w:bookmarkStart w:id="0" w:name="_GoBack"/>
      <w:bookmarkEnd w:id="0"/>
      <w:r w:rsidRPr="00A43CEF">
        <w:rPr>
          <w:rFonts w:ascii="Times New Roman" w:hAnsi="Times New Roman" w:cs="Times New Roman"/>
          <w:sz w:val="24"/>
          <w:szCs w:val="24"/>
        </w:rPr>
        <w:t>….…………………………………………………………………………………………………</w:t>
      </w:r>
      <w:r>
        <w:rPr>
          <w:rFonts w:ascii="Times New Roman" w:hAnsi="Times New Roman" w:cs="Times New Roman"/>
          <w:sz w:val="24"/>
          <w:szCs w:val="24"/>
          <w:lang w:val="en-US"/>
        </w:rPr>
        <w:t>..</w:t>
      </w:r>
      <w:r w:rsidRPr="00A43CEF">
        <w:rPr>
          <w:rFonts w:ascii="Times New Roman" w:hAnsi="Times New Roman" w:cs="Times New Roman"/>
          <w:sz w:val="24"/>
          <w:szCs w:val="24"/>
        </w:rPr>
        <w:t>…………………………………………………………………………………………………………………………………………………………………</w:t>
      </w:r>
      <w:r>
        <w:rPr>
          <w:rFonts w:ascii="Times New Roman" w:hAnsi="Times New Roman" w:cs="Times New Roman"/>
          <w:sz w:val="24"/>
          <w:szCs w:val="24"/>
          <w:lang w:val="en-US"/>
        </w:rPr>
        <w:t>……………………………………………</w:t>
      </w:r>
    </w:p>
    <w:p w:rsidR="002563AC" w:rsidRPr="008A64F3" w:rsidRDefault="002563AC" w:rsidP="0067508C">
      <w:pPr>
        <w:rPr>
          <w:rFonts w:ascii="Times New Roman" w:eastAsia="Times New Roman" w:hAnsi="Times New Roman" w:cs="Times New Roman"/>
          <w:color w:val="333333"/>
          <w:sz w:val="28"/>
          <w:szCs w:val="28"/>
          <w:lang w:val="en-US"/>
        </w:rPr>
      </w:pPr>
    </w:p>
    <w:sectPr w:rsidR="002563AC" w:rsidRPr="008A64F3" w:rsidSect="007506E9">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2B3"/>
    <w:multiLevelType w:val="hybridMultilevel"/>
    <w:tmpl w:val="72A0F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4A3BDF"/>
    <w:multiLevelType w:val="hybridMultilevel"/>
    <w:tmpl w:val="18723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30BA"/>
    <w:multiLevelType w:val="hybridMultilevel"/>
    <w:tmpl w:val="EB6E59B0"/>
    <w:lvl w:ilvl="0" w:tplc="40D6C9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670ECD"/>
    <w:multiLevelType w:val="hybridMultilevel"/>
    <w:tmpl w:val="7BEA3ECE"/>
    <w:lvl w:ilvl="0" w:tplc="15C6AC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631E4"/>
    <w:multiLevelType w:val="hybridMultilevel"/>
    <w:tmpl w:val="714CD5E0"/>
    <w:lvl w:ilvl="0" w:tplc="F424A1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A389C"/>
    <w:multiLevelType w:val="hybridMultilevel"/>
    <w:tmpl w:val="AA701494"/>
    <w:lvl w:ilvl="0" w:tplc="F0D60B7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1B60FE"/>
    <w:multiLevelType w:val="hybridMultilevel"/>
    <w:tmpl w:val="B1769648"/>
    <w:lvl w:ilvl="0" w:tplc="E55236F4">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417F5A8C"/>
    <w:multiLevelType w:val="hybridMultilevel"/>
    <w:tmpl w:val="E180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460CD"/>
    <w:multiLevelType w:val="hybridMultilevel"/>
    <w:tmpl w:val="D7743954"/>
    <w:lvl w:ilvl="0" w:tplc="BC72DF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EE7FF4"/>
    <w:multiLevelType w:val="hybridMultilevel"/>
    <w:tmpl w:val="063C9F76"/>
    <w:lvl w:ilvl="0" w:tplc="B1F0C068">
      <w:start w:val="1"/>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C58AB"/>
    <w:multiLevelType w:val="hybridMultilevel"/>
    <w:tmpl w:val="C426696A"/>
    <w:lvl w:ilvl="0" w:tplc="254AF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2D44D0"/>
    <w:multiLevelType w:val="hybridMultilevel"/>
    <w:tmpl w:val="E3943A9E"/>
    <w:lvl w:ilvl="0" w:tplc="0F7EBEEC">
      <w:start w:val="1"/>
      <w:numFmt w:val="bullet"/>
      <w:lvlText w:val="-"/>
      <w:lvlJc w:val="left"/>
      <w:pPr>
        <w:ind w:left="108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5"/>
  </w:num>
  <w:num w:numId="6">
    <w:abstractNumId w:val="9"/>
  </w:num>
  <w:num w:numId="7">
    <w:abstractNumId w:val="11"/>
  </w:num>
  <w:num w:numId="8">
    <w:abstractNumId w:val="4"/>
  </w:num>
  <w:num w:numId="9">
    <w:abstractNumId w:val="6"/>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39"/>
    <w:rsid w:val="00032C60"/>
    <w:rsid w:val="000421D7"/>
    <w:rsid w:val="00060A85"/>
    <w:rsid w:val="00071784"/>
    <w:rsid w:val="00073310"/>
    <w:rsid w:val="00083798"/>
    <w:rsid w:val="00097196"/>
    <w:rsid w:val="000B0816"/>
    <w:rsid w:val="000B2C21"/>
    <w:rsid w:val="000B383F"/>
    <w:rsid w:val="000C4822"/>
    <w:rsid w:val="000F4FA4"/>
    <w:rsid w:val="000F7018"/>
    <w:rsid w:val="00105445"/>
    <w:rsid w:val="00162C7C"/>
    <w:rsid w:val="001653AE"/>
    <w:rsid w:val="001C26C0"/>
    <w:rsid w:val="001F22ED"/>
    <w:rsid w:val="001F5F8D"/>
    <w:rsid w:val="00247865"/>
    <w:rsid w:val="002563AC"/>
    <w:rsid w:val="002B7050"/>
    <w:rsid w:val="002E22A3"/>
    <w:rsid w:val="002F7B4A"/>
    <w:rsid w:val="0032669F"/>
    <w:rsid w:val="00376098"/>
    <w:rsid w:val="00387D11"/>
    <w:rsid w:val="00387F9D"/>
    <w:rsid w:val="00393C05"/>
    <w:rsid w:val="003A638D"/>
    <w:rsid w:val="003B7A9B"/>
    <w:rsid w:val="003C11D7"/>
    <w:rsid w:val="003C470D"/>
    <w:rsid w:val="003E2F87"/>
    <w:rsid w:val="00407A42"/>
    <w:rsid w:val="00411EFC"/>
    <w:rsid w:val="004123FC"/>
    <w:rsid w:val="0043112A"/>
    <w:rsid w:val="00433FE7"/>
    <w:rsid w:val="00442970"/>
    <w:rsid w:val="00472595"/>
    <w:rsid w:val="004870A1"/>
    <w:rsid w:val="004F5A05"/>
    <w:rsid w:val="005533F1"/>
    <w:rsid w:val="00564FB3"/>
    <w:rsid w:val="00572DDA"/>
    <w:rsid w:val="00573E83"/>
    <w:rsid w:val="005C0A19"/>
    <w:rsid w:val="00604D39"/>
    <w:rsid w:val="00610C3B"/>
    <w:rsid w:val="00622476"/>
    <w:rsid w:val="00632F67"/>
    <w:rsid w:val="006367BD"/>
    <w:rsid w:val="006578C7"/>
    <w:rsid w:val="006601BD"/>
    <w:rsid w:val="006652F4"/>
    <w:rsid w:val="00665E78"/>
    <w:rsid w:val="00667C88"/>
    <w:rsid w:val="00670836"/>
    <w:rsid w:val="0067508C"/>
    <w:rsid w:val="00682625"/>
    <w:rsid w:val="00694027"/>
    <w:rsid w:val="006974D4"/>
    <w:rsid w:val="006A346A"/>
    <w:rsid w:val="006B0806"/>
    <w:rsid w:val="006D7B4F"/>
    <w:rsid w:val="0070278A"/>
    <w:rsid w:val="0074057F"/>
    <w:rsid w:val="007506E9"/>
    <w:rsid w:val="007757FE"/>
    <w:rsid w:val="007819B8"/>
    <w:rsid w:val="007B41F7"/>
    <w:rsid w:val="007C2678"/>
    <w:rsid w:val="00803AAE"/>
    <w:rsid w:val="00804B26"/>
    <w:rsid w:val="00830139"/>
    <w:rsid w:val="00863655"/>
    <w:rsid w:val="00891CE0"/>
    <w:rsid w:val="008A02A0"/>
    <w:rsid w:val="008A64F3"/>
    <w:rsid w:val="008C0FA8"/>
    <w:rsid w:val="00922B61"/>
    <w:rsid w:val="00923C99"/>
    <w:rsid w:val="009401E2"/>
    <w:rsid w:val="00942D58"/>
    <w:rsid w:val="009578CC"/>
    <w:rsid w:val="009C3058"/>
    <w:rsid w:val="009C4DDE"/>
    <w:rsid w:val="009C7C6D"/>
    <w:rsid w:val="009E6001"/>
    <w:rsid w:val="009F18D4"/>
    <w:rsid w:val="009F4C56"/>
    <w:rsid w:val="009F679F"/>
    <w:rsid w:val="00A165A9"/>
    <w:rsid w:val="00A250C9"/>
    <w:rsid w:val="00A276B0"/>
    <w:rsid w:val="00A43CEF"/>
    <w:rsid w:val="00A64909"/>
    <w:rsid w:val="00A66099"/>
    <w:rsid w:val="00A75836"/>
    <w:rsid w:val="00A8057A"/>
    <w:rsid w:val="00A81E0D"/>
    <w:rsid w:val="00A84563"/>
    <w:rsid w:val="00A9296D"/>
    <w:rsid w:val="00AB71B0"/>
    <w:rsid w:val="00AB7507"/>
    <w:rsid w:val="00AC31A7"/>
    <w:rsid w:val="00AC6114"/>
    <w:rsid w:val="00B1167A"/>
    <w:rsid w:val="00B17798"/>
    <w:rsid w:val="00B214BF"/>
    <w:rsid w:val="00B33F8E"/>
    <w:rsid w:val="00B45CE6"/>
    <w:rsid w:val="00B93466"/>
    <w:rsid w:val="00BA0BFA"/>
    <w:rsid w:val="00BA5B85"/>
    <w:rsid w:val="00BD1958"/>
    <w:rsid w:val="00BE0222"/>
    <w:rsid w:val="00BE3993"/>
    <w:rsid w:val="00C04CC3"/>
    <w:rsid w:val="00C14D1C"/>
    <w:rsid w:val="00C75FC9"/>
    <w:rsid w:val="00C91B3B"/>
    <w:rsid w:val="00C924D5"/>
    <w:rsid w:val="00C9307B"/>
    <w:rsid w:val="00CA3BBB"/>
    <w:rsid w:val="00CB3562"/>
    <w:rsid w:val="00CF3A70"/>
    <w:rsid w:val="00D01124"/>
    <w:rsid w:val="00D0788E"/>
    <w:rsid w:val="00D50731"/>
    <w:rsid w:val="00D6088C"/>
    <w:rsid w:val="00D83793"/>
    <w:rsid w:val="00D942AB"/>
    <w:rsid w:val="00DA33AC"/>
    <w:rsid w:val="00DC1B1A"/>
    <w:rsid w:val="00DE16D7"/>
    <w:rsid w:val="00DE5007"/>
    <w:rsid w:val="00DF0130"/>
    <w:rsid w:val="00DF71AF"/>
    <w:rsid w:val="00E46412"/>
    <w:rsid w:val="00E73944"/>
    <w:rsid w:val="00EA4A7C"/>
    <w:rsid w:val="00EB1C44"/>
    <w:rsid w:val="00ED47A2"/>
    <w:rsid w:val="00F1318A"/>
    <w:rsid w:val="00F14B4F"/>
    <w:rsid w:val="00F55887"/>
    <w:rsid w:val="00F558F7"/>
    <w:rsid w:val="00F769F5"/>
    <w:rsid w:val="00F83F7E"/>
    <w:rsid w:val="00FA17C1"/>
    <w:rsid w:val="00FD40B4"/>
    <w:rsid w:val="00FE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3">
    <w:name w:val="heading 3"/>
    <w:basedOn w:val="Normal"/>
    <w:link w:val="Heading3Char"/>
    <w:uiPriority w:val="9"/>
    <w:qFormat/>
    <w:rsid w:val="0032669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16"/>
    <w:pPr>
      <w:ind w:left="720"/>
      <w:contextualSpacing/>
    </w:pPr>
  </w:style>
  <w:style w:type="table" w:styleId="TableGrid">
    <w:name w:val="Table Grid"/>
    <w:basedOn w:val="TableNormal"/>
    <w:uiPriority w:val="59"/>
    <w:rsid w:val="0074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8E"/>
    <w:rPr>
      <w:rFonts w:ascii="Tahoma" w:hAnsi="Tahoma" w:cs="Tahoma"/>
      <w:sz w:val="16"/>
      <w:szCs w:val="16"/>
      <w:lang w:val="vi-VN"/>
    </w:rPr>
  </w:style>
  <w:style w:type="paragraph" w:styleId="NormalWeb">
    <w:name w:val="Normal (Web)"/>
    <w:basedOn w:val="Normal"/>
    <w:uiPriority w:val="99"/>
    <w:unhideWhenUsed/>
    <w:rsid w:val="00675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32669F"/>
    <w:rPr>
      <w:rFonts w:ascii="Times New Roman" w:eastAsia="Times New Roman" w:hAnsi="Times New Roman" w:cs="Times New Roman"/>
      <w:b/>
      <w:bCs/>
      <w:sz w:val="27"/>
      <w:szCs w:val="27"/>
    </w:rPr>
  </w:style>
  <w:style w:type="character" w:styleId="Strong">
    <w:name w:val="Strong"/>
    <w:basedOn w:val="DefaultParagraphFont"/>
    <w:uiPriority w:val="22"/>
    <w:qFormat/>
    <w:rsid w:val="0032669F"/>
    <w:rPr>
      <w:b/>
      <w:bCs/>
    </w:rPr>
  </w:style>
  <w:style w:type="paragraph" w:customStyle="1" w:styleId="text-center">
    <w:name w:val="text-center"/>
    <w:basedOn w:val="Normal"/>
    <w:rsid w:val="003266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2669F"/>
  </w:style>
  <w:style w:type="character" w:styleId="Hyperlink">
    <w:name w:val="Hyperlink"/>
    <w:basedOn w:val="DefaultParagraphFont"/>
    <w:uiPriority w:val="99"/>
    <w:semiHidden/>
    <w:unhideWhenUsed/>
    <w:rsid w:val="0032669F"/>
    <w:rPr>
      <w:color w:val="0000FF"/>
      <w:u w:val="single"/>
    </w:rPr>
  </w:style>
  <w:style w:type="character" w:styleId="Emphasis">
    <w:name w:val="Emphasis"/>
    <w:basedOn w:val="DefaultParagraphFont"/>
    <w:uiPriority w:val="20"/>
    <w:qFormat/>
    <w:rsid w:val="00326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3">
    <w:name w:val="heading 3"/>
    <w:basedOn w:val="Normal"/>
    <w:link w:val="Heading3Char"/>
    <w:uiPriority w:val="9"/>
    <w:qFormat/>
    <w:rsid w:val="0032669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16"/>
    <w:pPr>
      <w:ind w:left="720"/>
      <w:contextualSpacing/>
    </w:pPr>
  </w:style>
  <w:style w:type="table" w:styleId="TableGrid">
    <w:name w:val="Table Grid"/>
    <w:basedOn w:val="TableNormal"/>
    <w:uiPriority w:val="59"/>
    <w:rsid w:val="00740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8E"/>
    <w:rPr>
      <w:rFonts w:ascii="Tahoma" w:hAnsi="Tahoma" w:cs="Tahoma"/>
      <w:sz w:val="16"/>
      <w:szCs w:val="16"/>
      <w:lang w:val="vi-VN"/>
    </w:rPr>
  </w:style>
  <w:style w:type="paragraph" w:styleId="NormalWeb">
    <w:name w:val="Normal (Web)"/>
    <w:basedOn w:val="Normal"/>
    <w:uiPriority w:val="99"/>
    <w:unhideWhenUsed/>
    <w:rsid w:val="00675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32669F"/>
    <w:rPr>
      <w:rFonts w:ascii="Times New Roman" w:eastAsia="Times New Roman" w:hAnsi="Times New Roman" w:cs="Times New Roman"/>
      <w:b/>
      <w:bCs/>
      <w:sz w:val="27"/>
      <w:szCs w:val="27"/>
    </w:rPr>
  </w:style>
  <w:style w:type="character" w:styleId="Strong">
    <w:name w:val="Strong"/>
    <w:basedOn w:val="DefaultParagraphFont"/>
    <w:uiPriority w:val="22"/>
    <w:qFormat/>
    <w:rsid w:val="0032669F"/>
    <w:rPr>
      <w:b/>
      <w:bCs/>
    </w:rPr>
  </w:style>
  <w:style w:type="paragraph" w:customStyle="1" w:styleId="text-center">
    <w:name w:val="text-center"/>
    <w:basedOn w:val="Normal"/>
    <w:rsid w:val="003266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2669F"/>
  </w:style>
  <w:style w:type="character" w:styleId="Hyperlink">
    <w:name w:val="Hyperlink"/>
    <w:basedOn w:val="DefaultParagraphFont"/>
    <w:uiPriority w:val="99"/>
    <w:semiHidden/>
    <w:unhideWhenUsed/>
    <w:rsid w:val="0032669F"/>
    <w:rPr>
      <w:color w:val="0000FF"/>
      <w:u w:val="single"/>
    </w:rPr>
  </w:style>
  <w:style w:type="character" w:styleId="Emphasis">
    <w:name w:val="Emphasis"/>
    <w:basedOn w:val="DefaultParagraphFont"/>
    <w:uiPriority w:val="20"/>
    <w:qFormat/>
    <w:rsid w:val="00326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52335">
      <w:bodyDiv w:val="1"/>
      <w:marLeft w:val="0"/>
      <w:marRight w:val="0"/>
      <w:marTop w:val="0"/>
      <w:marBottom w:val="0"/>
      <w:divBdr>
        <w:top w:val="none" w:sz="0" w:space="0" w:color="auto"/>
        <w:left w:val="none" w:sz="0" w:space="0" w:color="auto"/>
        <w:bottom w:val="none" w:sz="0" w:space="0" w:color="auto"/>
        <w:right w:val="none" w:sz="0" w:space="0" w:color="auto"/>
      </w:divBdr>
    </w:div>
    <w:div w:id="1981113983">
      <w:bodyDiv w:val="1"/>
      <w:marLeft w:val="0"/>
      <w:marRight w:val="0"/>
      <w:marTop w:val="0"/>
      <w:marBottom w:val="0"/>
      <w:divBdr>
        <w:top w:val="none" w:sz="0" w:space="0" w:color="auto"/>
        <w:left w:val="none" w:sz="0" w:space="0" w:color="auto"/>
        <w:bottom w:val="none" w:sz="0" w:space="0" w:color="auto"/>
        <w:right w:val="none" w:sz="0" w:space="0" w:color="auto"/>
      </w:divBdr>
      <w:divsChild>
        <w:div w:id="413746371">
          <w:marLeft w:val="0"/>
          <w:marRight w:val="0"/>
          <w:marTop w:val="300"/>
          <w:marBottom w:val="0"/>
          <w:divBdr>
            <w:top w:val="none" w:sz="0" w:space="0" w:color="auto"/>
            <w:left w:val="none" w:sz="0" w:space="0" w:color="auto"/>
            <w:bottom w:val="none" w:sz="0" w:space="0" w:color="auto"/>
            <w:right w:val="none" w:sz="0" w:space="0" w:color="auto"/>
          </w:divBdr>
        </w:div>
        <w:div w:id="128521080">
          <w:marLeft w:val="0"/>
          <w:marRight w:val="0"/>
          <w:marTop w:val="0"/>
          <w:marBottom w:val="0"/>
          <w:divBdr>
            <w:top w:val="none" w:sz="0" w:space="0" w:color="auto"/>
            <w:left w:val="none" w:sz="0" w:space="0" w:color="auto"/>
            <w:bottom w:val="none" w:sz="0" w:space="0" w:color="auto"/>
            <w:right w:val="none" w:sz="0" w:space="0" w:color="auto"/>
          </w:divBdr>
          <w:divsChild>
            <w:div w:id="1504130949">
              <w:marLeft w:val="0"/>
              <w:marRight w:val="0"/>
              <w:marTop w:val="0"/>
              <w:marBottom w:val="0"/>
              <w:divBdr>
                <w:top w:val="none" w:sz="0" w:space="0" w:color="auto"/>
                <w:left w:val="none" w:sz="0" w:space="0" w:color="auto"/>
                <w:bottom w:val="none" w:sz="0" w:space="0" w:color="auto"/>
                <w:right w:val="none" w:sz="0" w:space="0" w:color="auto"/>
              </w:divBdr>
              <w:divsChild>
                <w:div w:id="215895181">
                  <w:marLeft w:val="0"/>
                  <w:marRight w:val="0"/>
                  <w:marTop w:val="0"/>
                  <w:marBottom w:val="450"/>
                  <w:divBdr>
                    <w:top w:val="none" w:sz="0" w:space="0" w:color="auto"/>
                    <w:left w:val="none" w:sz="0" w:space="0" w:color="auto"/>
                    <w:bottom w:val="none" w:sz="0" w:space="0" w:color="auto"/>
                    <w:right w:val="none" w:sz="0" w:space="0" w:color="auto"/>
                  </w:divBdr>
                </w:div>
                <w:div w:id="15206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ThiCuc</dc:creator>
  <cp:lastModifiedBy>ThiCuc</cp:lastModifiedBy>
  <cp:revision>11</cp:revision>
  <dcterms:created xsi:type="dcterms:W3CDTF">2020-04-23T10:57:00Z</dcterms:created>
  <dcterms:modified xsi:type="dcterms:W3CDTF">2020-04-23T11:23:00Z</dcterms:modified>
</cp:coreProperties>
</file>